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070" w:rsidRPr="00450070" w:rsidRDefault="00450070" w:rsidP="00450070">
      <w:pPr>
        <w:shd w:val="clear" w:color="auto" w:fill="FFFFFF"/>
        <w:spacing w:after="150" w:line="240" w:lineRule="auto"/>
        <w:rPr>
          <w:rFonts w:ascii="Helvetica" w:eastAsia="Times New Roman" w:hAnsi="Helvetica" w:cs="Helvetica"/>
          <w:color w:val="333333"/>
          <w:sz w:val="21"/>
          <w:szCs w:val="21"/>
          <w:lang w:eastAsia="ru-RU"/>
        </w:rPr>
      </w:pPr>
      <w:r w:rsidRPr="00450070">
        <w:rPr>
          <w:rFonts w:ascii="Helvetica" w:eastAsia="Times New Roman" w:hAnsi="Helvetica" w:cs="Helvetica"/>
          <w:b/>
          <w:bCs/>
          <w:color w:val="333333"/>
          <w:sz w:val="21"/>
          <w:szCs w:val="21"/>
          <w:lang w:eastAsia="ru-RU"/>
        </w:rPr>
        <w:t>Апелляция</w:t>
      </w:r>
      <w:r w:rsidRPr="00450070">
        <w:rPr>
          <w:rFonts w:ascii="Helvetica" w:eastAsia="Times New Roman" w:hAnsi="Helvetica" w:cs="Helvetica"/>
          <w:color w:val="333333"/>
          <w:sz w:val="21"/>
          <w:szCs w:val="21"/>
          <w:lang w:eastAsia="ru-RU"/>
        </w:rPr>
        <w:t> – это заявление участника государственной итоговой аттестации (ГИА) о нарушении установленного порядка проведения ГИА по учебному предмету и (или) о несогласии с выставленными баллами в апелляционную комиссию.</w:t>
      </w:r>
    </w:p>
    <w:p w:rsidR="00450070" w:rsidRPr="00450070" w:rsidRDefault="00450070" w:rsidP="00450070">
      <w:pPr>
        <w:shd w:val="clear" w:color="auto" w:fill="FFFFFF"/>
        <w:spacing w:after="150" w:line="240" w:lineRule="auto"/>
        <w:rPr>
          <w:rFonts w:ascii="Helvetica" w:eastAsia="Times New Roman" w:hAnsi="Helvetica" w:cs="Helvetica"/>
          <w:color w:val="333333"/>
          <w:sz w:val="21"/>
          <w:szCs w:val="21"/>
          <w:lang w:eastAsia="ru-RU"/>
        </w:rPr>
      </w:pPr>
      <w:r w:rsidRPr="00450070">
        <w:rPr>
          <w:rFonts w:ascii="Helvetica" w:eastAsia="Times New Roman" w:hAnsi="Helvetica" w:cs="Helvetica"/>
          <w:b/>
          <w:bCs/>
          <w:color w:val="333333"/>
          <w:sz w:val="21"/>
          <w:szCs w:val="21"/>
          <w:lang w:eastAsia="ru-RU"/>
        </w:rPr>
        <w:t xml:space="preserve">Апелляция о несогласии с выставленными баллами подается участником экзаменов в апелляционную комиссию в электронном виде в формате </w:t>
      </w:r>
      <w:proofErr w:type="spellStart"/>
      <w:r w:rsidRPr="00450070">
        <w:rPr>
          <w:rFonts w:ascii="Helvetica" w:eastAsia="Times New Roman" w:hAnsi="Helvetica" w:cs="Helvetica"/>
          <w:b/>
          <w:bCs/>
          <w:color w:val="333333"/>
          <w:sz w:val="21"/>
          <w:szCs w:val="21"/>
          <w:lang w:eastAsia="ru-RU"/>
        </w:rPr>
        <w:t>pdf</w:t>
      </w:r>
      <w:proofErr w:type="spellEnd"/>
      <w:r w:rsidRPr="00450070">
        <w:rPr>
          <w:rFonts w:ascii="Helvetica" w:eastAsia="Times New Roman" w:hAnsi="Helvetica" w:cs="Helvetica"/>
          <w:b/>
          <w:bCs/>
          <w:color w:val="333333"/>
          <w:sz w:val="21"/>
          <w:szCs w:val="21"/>
          <w:lang w:eastAsia="ru-RU"/>
        </w:rPr>
        <w:t>:  </w:t>
      </w:r>
      <w:hyperlink r:id="rId6" w:history="1">
        <w:r w:rsidRPr="00450070">
          <w:rPr>
            <w:rFonts w:ascii="Helvetica" w:eastAsia="Times New Roman" w:hAnsi="Helvetica" w:cs="Helvetica"/>
            <w:b/>
            <w:bCs/>
            <w:color w:val="337AB7"/>
            <w:sz w:val="21"/>
            <w:szCs w:val="21"/>
            <w:lang w:eastAsia="ru-RU"/>
          </w:rPr>
          <w:t>apell.ege@minobr.e-zab.ru</w:t>
        </w:r>
      </w:hyperlink>
      <w:r w:rsidRPr="00450070">
        <w:rPr>
          <w:rFonts w:ascii="Helvetica" w:eastAsia="Times New Roman" w:hAnsi="Helvetica" w:cs="Helvetica"/>
          <w:b/>
          <w:bCs/>
          <w:color w:val="333333"/>
          <w:sz w:val="21"/>
          <w:szCs w:val="21"/>
          <w:lang w:eastAsia="ru-RU"/>
        </w:rPr>
        <w:t> (для участников ЕГЭ)</w:t>
      </w:r>
    </w:p>
    <w:p w:rsidR="00450070" w:rsidRPr="00450070" w:rsidRDefault="00450070" w:rsidP="00450070">
      <w:pPr>
        <w:shd w:val="clear" w:color="auto" w:fill="FFFFFF"/>
        <w:spacing w:after="150" w:line="240" w:lineRule="auto"/>
        <w:rPr>
          <w:rFonts w:ascii="Helvetica" w:eastAsia="Times New Roman" w:hAnsi="Helvetica" w:cs="Helvetica"/>
          <w:color w:val="333333"/>
          <w:sz w:val="21"/>
          <w:szCs w:val="21"/>
          <w:lang w:eastAsia="ru-RU"/>
        </w:rPr>
      </w:pPr>
      <w:r w:rsidRPr="00450070">
        <w:rPr>
          <w:rFonts w:ascii="Helvetica" w:eastAsia="Times New Roman" w:hAnsi="Helvetica" w:cs="Helvetica"/>
          <w:b/>
          <w:bCs/>
          <w:color w:val="333333"/>
          <w:sz w:val="21"/>
          <w:szCs w:val="21"/>
          <w:lang w:eastAsia="ru-RU"/>
        </w:rPr>
        <w:t>ВАЖНО!</w:t>
      </w:r>
    </w:p>
    <w:p w:rsidR="00450070" w:rsidRPr="00450070" w:rsidRDefault="00450070" w:rsidP="00450070">
      <w:pPr>
        <w:shd w:val="clear" w:color="auto" w:fill="FFFFFF"/>
        <w:spacing w:after="150" w:line="240" w:lineRule="auto"/>
        <w:rPr>
          <w:rFonts w:ascii="Helvetica" w:eastAsia="Times New Roman" w:hAnsi="Helvetica" w:cs="Helvetica"/>
          <w:color w:val="333333"/>
          <w:sz w:val="21"/>
          <w:szCs w:val="21"/>
          <w:lang w:eastAsia="ru-RU"/>
        </w:rPr>
      </w:pPr>
      <w:r w:rsidRPr="00450070">
        <w:rPr>
          <w:rFonts w:ascii="Helvetica" w:eastAsia="Times New Roman" w:hAnsi="Helvetica" w:cs="Helvetica"/>
          <w:b/>
          <w:bCs/>
          <w:color w:val="333333"/>
          <w:sz w:val="21"/>
          <w:szCs w:val="21"/>
          <w:lang w:eastAsia="ru-RU"/>
        </w:rPr>
        <w:t>НЕ ПРИНИМАЮТСЯ апелляции, поступившие на электронную почту, после срока, установленного Графиком официальных дней объявления результатов в Забайкальском крае (см. График ниже)</w:t>
      </w:r>
    </w:p>
    <w:p w:rsidR="00450070" w:rsidRDefault="00450070" w:rsidP="00450070">
      <w:pPr>
        <w:shd w:val="clear" w:color="auto" w:fill="FFFFFF"/>
        <w:spacing w:after="150" w:line="240" w:lineRule="auto"/>
        <w:rPr>
          <w:rFonts w:ascii="Helvetica" w:eastAsia="Times New Roman" w:hAnsi="Helvetica" w:cs="Helvetica"/>
          <w:b/>
          <w:bCs/>
          <w:color w:val="333333"/>
          <w:sz w:val="21"/>
          <w:szCs w:val="21"/>
          <w:lang w:eastAsia="ru-RU"/>
        </w:rPr>
      </w:pPr>
    </w:p>
    <w:p w:rsidR="00450070" w:rsidRPr="00450070" w:rsidRDefault="00450070" w:rsidP="00450070">
      <w:pPr>
        <w:shd w:val="clear" w:color="auto" w:fill="FFFFFF"/>
        <w:spacing w:after="150" w:line="240" w:lineRule="auto"/>
        <w:rPr>
          <w:rFonts w:ascii="Helvetica" w:eastAsia="Times New Roman" w:hAnsi="Helvetica" w:cs="Helvetica"/>
          <w:color w:val="333333"/>
          <w:sz w:val="26"/>
          <w:szCs w:val="26"/>
          <w:lang w:eastAsia="ru-RU"/>
        </w:rPr>
      </w:pPr>
      <w:bookmarkStart w:id="0" w:name="_GoBack"/>
      <w:bookmarkEnd w:id="0"/>
      <w:r w:rsidRPr="00450070">
        <w:rPr>
          <w:rFonts w:ascii="Helvetica" w:eastAsia="Times New Roman" w:hAnsi="Helvetica" w:cs="Helvetica"/>
          <w:b/>
          <w:bCs/>
          <w:i/>
          <w:iCs/>
          <w:color w:val="333333"/>
          <w:sz w:val="26"/>
          <w:szCs w:val="26"/>
          <w:lang w:eastAsia="ru-RU"/>
        </w:rPr>
        <w:t>Отметьте те задания, с оцениванием которых вы не согласны, и обоснуйте свое мнение.</w:t>
      </w:r>
    </w:p>
    <w:p w:rsidR="00450070" w:rsidRPr="00450070" w:rsidRDefault="00450070" w:rsidP="00450070">
      <w:pPr>
        <w:shd w:val="clear" w:color="auto" w:fill="FFFFFF"/>
        <w:spacing w:line="240" w:lineRule="auto"/>
        <w:rPr>
          <w:rFonts w:ascii="Helvetica" w:eastAsia="Times New Roman" w:hAnsi="Helvetica" w:cs="Helvetica"/>
          <w:color w:val="333333"/>
          <w:sz w:val="26"/>
          <w:szCs w:val="26"/>
          <w:lang w:eastAsia="ru-RU"/>
        </w:rPr>
      </w:pPr>
      <w:r w:rsidRPr="00450070">
        <w:rPr>
          <w:rFonts w:ascii="Helvetica" w:eastAsia="Times New Roman" w:hAnsi="Helvetica" w:cs="Helvetica"/>
          <w:i/>
          <w:iCs/>
          <w:color w:val="333333"/>
          <w:sz w:val="26"/>
          <w:szCs w:val="26"/>
          <w:lang w:eastAsia="ru-RU"/>
        </w:rPr>
        <w:t>Чтобы баллы пересчитали, при написании апелляции нужно опираться на школьные учебники, законы, научные работы или литературные произведения. Это поможет сделать аргументацию перед комиссией более убедительной. Например, можно ссылаться на методические материалы для проверяющих или на официальные сборники заданий, одобренные ФИПИ</w:t>
      </w:r>
    </w:p>
    <w:p w:rsidR="00450070" w:rsidRPr="00450070" w:rsidRDefault="00450070" w:rsidP="00450070">
      <w:pPr>
        <w:shd w:val="clear" w:color="auto" w:fill="FFFFFF"/>
        <w:spacing w:after="150" w:line="240" w:lineRule="auto"/>
        <w:rPr>
          <w:rFonts w:ascii="Helvetica" w:eastAsia="Times New Roman" w:hAnsi="Helvetica" w:cs="Helvetica"/>
          <w:color w:val="333333"/>
          <w:sz w:val="21"/>
          <w:szCs w:val="21"/>
          <w:lang w:eastAsia="ru-RU"/>
        </w:rPr>
      </w:pPr>
      <w:r w:rsidRPr="00450070">
        <w:rPr>
          <w:rFonts w:ascii="Helvetica" w:eastAsia="Times New Roman" w:hAnsi="Helvetica" w:cs="Helvetica"/>
          <w:color w:val="333333"/>
          <w:sz w:val="21"/>
          <w:szCs w:val="21"/>
          <w:lang w:eastAsia="ru-RU"/>
        </w:rPr>
        <w:t> </w:t>
      </w:r>
    </w:p>
    <w:p w:rsidR="00450070" w:rsidRPr="00450070" w:rsidRDefault="00450070" w:rsidP="00450070">
      <w:pPr>
        <w:shd w:val="clear" w:color="auto" w:fill="FFFFFF"/>
        <w:spacing w:after="150" w:line="240" w:lineRule="auto"/>
        <w:rPr>
          <w:rFonts w:ascii="Helvetica" w:eastAsia="Times New Roman" w:hAnsi="Helvetica" w:cs="Helvetica"/>
          <w:color w:val="333333"/>
          <w:sz w:val="21"/>
          <w:szCs w:val="21"/>
          <w:lang w:eastAsia="ru-RU"/>
        </w:rPr>
      </w:pPr>
      <w:r w:rsidRPr="00450070">
        <w:rPr>
          <w:rFonts w:ascii="Helvetica" w:eastAsia="Times New Roman" w:hAnsi="Helvetica" w:cs="Helvetica"/>
          <w:color w:val="333333"/>
          <w:sz w:val="21"/>
          <w:szCs w:val="21"/>
          <w:lang w:eastAsia="ru-RU"/>
        </w:rPr>
        <w:t>Актуальная информация будет размещаться на официальном сайте ГУ КЦОКО Забайкальского края </w:t>
      </w:r>
      <w:hyperlink r:id="rId7" w:history="1">
        <w:r w:rsidRPr="00450070">
          <w:rPr>
            <w:rFonts w:ascii="Helvetica" w:eastAsia="Times New Roman" w:hAnsi="Helvetica" w:cs="Helvetica"/>
            <w:color w:val="337AB7"/>
            <w:sz w:val="21"/>
            <w:szCs w:val="21"/>
            <w:lang w:eastAsia="ru-RU"/>
          </w:rPr>
          <w:t>https://egechita.ru/</w:t>
        </w:r>
      </w:hyperlink>
      <w:r w:rsidRPr="00450070">
        <w:rPr>
          <w:rFonts w:ascii="Helvetica" w:eastAsia="Times New Roman" w:hAnsi="Helvetica" w:cs="Helvetica"/>
          <w:color w:val="333333"/>
          <w:sz w:val="21"/>
          <w:szCs w:val="21"/>
          <w:lang w:eastAsia="ru-RU"/>
        </w:rPr>
        <w:t xml:space="preserve"> на главной странице и в </w:t>
      </w:r>
      <w:proofErr w:type="spellStart"/>
      <w:r w:rsidRPr="00450070">
        <w:rPr>
          <w:rFonts w:ascii="Helvetica" w:eastAsia="Times New Roman" w:hAnsi="Helvetica" w:cs="Helvetica"/>
          <w:color w:val="333333"/>
          <w:sz w:val="21"/>
          <w:szCs w:val="21"/>
          <w:lang w:eastAsia="ru-RU"/>
        </w:rPr>
        <w:t>Телеграм</w:t>
      </w:r>
      <w:proofErr w:type="spellEnd"/>
      <w:r w:rsidRPr="00450070">
        <w:rPr>
          <w:rFonts w:ascii="Helvetica" w:eastAsia="Times New Roman" w:hAnsi="Helvetica" w:cs="Helvetica"/>
          <w:color w:val="333333"/>
          <w:sz w:val="21"/>
          <w:szCs w:val="21"/>
          <w:lang w:eastAsia="ru-RU"/>
        </w:rPr>
        <w:t> </w:t>
      </w:r>
      <w:hyperlink r:id="rId8" w:history="1">
        <w:r w:rsidRPr="00450070">
          <w:rPr>
            <w:rFonts w:ascii="Helvetica" w:eastAsia="Times New Roman" w:hAnsi="Helvetica" w:cs="Helvetica"/>
            <w:color w:val="337AB7"/>
            <w:sz w:val="21"/>
            <w:szCs w:val="21"/>
            <w:lang w:eastAsia="ru-RU"/>
          </w:rPr>
          <w:t>https://t.me/egeogekcoko</w:t>
        </w:r>
      </w:hyperlink>
    </w:p>
    <w:p w:rsidR="00450070" w:rsidRPr="00450070" w:rsidRDefault="00450070" w:rsidP="00450070">
      <w:pPr>
        <w:shd w:val="clear" w:color="auto" w:fill="FFFFFF"/>
        <w:spacing w:after="150" w:line="240" w:lineRule="auto"/>
        <w:rPr>
          <w:rFonts w:ascii="Helvetica" w:eastAsia="Times New Roman" w:hAnsi="Helvetica" w:cs="Helvetica"/>
          <w:color w:val="333333"/>
          <w:sz w:val="21"/>
          <w:szCs w:val="21"/>
          <w:lang w:eastAsia="ru-RU"/>
        </w:rPr>
      </w:pPr>
      <w:r w:rsidRPr="00450070">
        <w:rPr>
          <w:rFonts w:ascii="Helvetica" w:eastAsia="Times New Roman" w:hAnsi="Helvetica" w:cs="Helvetica"/>
          <w:color w:val="333333"/>
          <w:sz w:val="21"/>
          <w:szCs w:val="21"/>
          <w:lang w:eastAsia="ru-RU"/>
        </w:rPr>
        <w:t>Руководители образовательных организаций информируют обучающихся о фактической дате официального объявления результатов экзаменов и уточненных сроках подачи апелляций о несогласии с выставленными баллами и (в случае необходимости) сроках, месте и форме проведения собеседования по результатам их рассмотрения.</w:t>
      </w:r>
    </w:p>
    <w:p w:rsidR="00450070" w:rsidRPr="00450070" w:rsidRDefault="00450070" w:rsidP="00450070">
      <w:pPr>
        <w:shd w:val="clear" w:color="auto" w:fill="FFFFFF"/>
        <w:spacing w:after="150" w:line="240" w:lineRule="auto"/>
        <w:rPr>
          <w:rFonts w:ascii="Helvetica" w:eastAsia="Times New Roman" w:hAnsi="Helvetica" w:cs="Helvetica"/>
          <w:color w:val="333333"/>
          <w:sz w:val="21"/>
          <w:szCs w:val="21"/>
          <w:lang w:eastAsia="ru-RU"/>
        </w:rPr>
      </w:pPr>
      <w:r w:rsidRPr="00450070">
        <w:rPr>
          <w:rFonts w:ascii="Helvetica" w:eastAsia="Times New Roman" w:hAnsi="Helvetica" w:cs="Helvetica"/>
          <w:color w:val="333333"/>
          <w:sz w:val="21"/>
          <w:szCs w:val="21"/>
          <w:lang w:eastAsia="ru-RU"/>
        </w:rPr>
        <w:t>В целях оптимизации процесса рассмотрения апелляций о несогласии с выставленными баллами и сокращения сроков обработки апелляций необходимо </w:t>
      </w:r>
      <w:r w:rsidRPr="00450070">
        <w:rPr>
          <w:rFonts w:ascii="Helvetica" w:eastAsia="Times New Roman" w:hAnsi="Helvetica" w:cs="Helvetica"/>
          <w:b/>
          <w:bCs/>
          <w:color w:val="333333"/>
          <w:sz w:val="21"/>
          <w:szCs w:val="21"/>
          <w:lang w:eastAsia="ru-RU"/>
        </w:rPr>
        <w:t>направлять заявления о несогласии с выставленными баллами на электронную почту:  </w:t>
      </w:r>
      <w:hyperlink r:id="rId9" w:history="1">
        <w:r w:rsidRPr="00450070">
          <w:rPr>
            <w:rFonts w:ascii="Helvetica" w:eastAsia="Times New Roman" w:hAnsi="Helvetica" w:cs="Helvetica"/>
            <w:color w:val="337AB7"/>
            <w:sz w:val="21"/>
            <w:szCs w:val="21"/>
            <w:lang w:eastAsia="ru-RU"/>
          </w:rPr>
          <w:t>apell.ege@minobr.e-zab.ru</w:t>
        </w:r>
      </w:hyperlink>
      <w:r w:rsidRPr="00450070">
        <w:rPr>
          <w:rFonts w:ascii="Helvetica" w:eastAsia="Times New Roman" w:hAnsi="Helvetica" w:cs="Helvetica"/>
          <w:color w:val="333333"/>
          <w:sz w:val="21"/>
          <w:szCs w:val="21"/>
          <w:lang w:eastAsia="ru-RU"/>
        </w:rPr>
        <w:t>  </w:t>
      </w:r>
      <w:r w:rsidRPr="00450070">
        <w:rPr>
          <w:rFonts w:ascii="Helvetica" w:eastAsia="Times New Roman" w:hAnsi="Helvetica" w:cs="Helvetica"/>
          <w:b/>
          <w:bCs/>
          <w:color w:val="333333"/>
          <w:sz w:val="21"/>
          <w:szCs w:val="21"/>
          <w:lang w:eastAsia="ru-RU"/>
        </w:rPr>
        <w:t>  </w:t>
      </w:r>
    </w:p>
    <w:p w:rsidR="00450070" w:rsidRPr="00450070" w:rsidRDefault="00450070" w:rsidP="00450070">
      <w:pPr>
        <w:shd w:val="clear" w:color="auto" w:fill="FFFFFF"/>
        <w:spacing w:after="150" w:line="240" w:lineRule="auto"/>
        <w:rPr>
          <w:rFonts w:ascii="Helvetica" w:eastAsia="Times New Roman" w:hAnsi="Helvetica" w:cs="Helvetica"/>
          <w:color w:val="333333"/>
          <w:sz w:val="21"/>
          <w:szCs w:val="21"/>
          <w:lang w:eastAsia="ru-RU"/>
        </w:rPr>
      </w:pPr>
      <w:r w:rsidRPr="00450070">
        <w:rPr>
          <w:rFonts w:ascii="Helvetica" w:eastAsia="Times New Roman" w:hAnsi="Helvetica" w:cs="Helvetica"/>
          <w:b/>
          <w:bCs/>
          <w:color w:val="333333"/>
          <w:sz w:val="21"/>
          <w:szCs w:val="21"/>
          <w:lang w:eastAsia="ru-RU"/>
        </w:rPr>
        <w:t>Информация о времени и месте собеседования будет доведена до сведения апеллянта не позднее, чем за один рабочий день до даты рассмотрения апелляции (если апелляция в присутствии).</w:t>
      </w:r>
    </w:p>
    <w:p w:rsidR="00450070" w:rsidRPr="00450070" w:rsidRDefault="00450070" w:rsidP="00450070">
      <w:pPr>
        <w:shd w:val="clear" w:color="auto" w:fill="FFFFFF"/>
        <w:spacing w:after="150" w:line="240" w:lineRule="auto"/>
        <w:rPr>
          <w:rFonts w:ascii="Helvetica" w:eastAsia="Times New Roman" w:hAnsi="Helvetica" w:cs="Helvetica"/>
          <w:color w:val="333333"/>
          <w:sz w:val="21"/>
          <w:szCs w:val="21"/>
          <w:lang w:eastAsia="ru-RU"/>
        </w:rPr>
      </w:pPr>
      <w:r w:rsidRPr="00450070">
        <w:rPr>
          <w:rFonts w:ascii="Helvetica" w:eastAsia="Times New Roman" w:hAnsi="Helvetica" w:cs="Helvetica"/>
          <w:b/>
          <w:bCs/>
          <w:i/>
          <w:iCs/>
          <w:color w:val="333333"/>
          <w:sz w:val="21"/>
          <w:szCs w:val="21"/>
          <w:lang w:eastAsia="ru-RU"/>
        </w:rPr>
        <w:t>Апелляционная комиссия не рассматривает апелляции:</w:t>
      </w:r>
    </w:p>
    <w:p w:rsidR="00450070" w:rsidRPr="00450070" w:rsidRDefault="00450070" w:rsidP="00450070">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450070">
        <w:rPr>
          <w:rFonts w:ascii="Helvetica" w:eastAsia="Times New Roman" w:hAnsi="Helvetica" w:cs="Helvetica"/>
          <w:color w:val="333333"/>
          <w:sz w:val="21"/>
          <w:szCs w:val="21"/>
          <w:lang w:eastAsia="ru-RU"/>
        </w:rPr>
        <w:t>по вопросам содержания и структуры заданий КИМ по учебным предметам,</w:t>
      </w:r>
    </w:p>
    <w:p w:rsidR="00450070" w:rsidRPr="00450070" w:rsidRDefault="00450070" w:rsidP="00450070">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450070">
        <w:rPr>
          <w:rFonts w:ascii="Helvetica" w:eastAsia="Times New Roman" w:hAnsi="Helvetica" w:cs="Helvetica"/>
          <w:color w:val="333333"/>
          <w:sz w:val="21"/>
          <w:szCs w:val="21"/>
          <w:lang w:eastAsia="ru-RU"/>
        </w:rPr>
        <w:t>по вопросам, связанным с </w:t>
      </w:r>
      <w:r w:rsidRPr="00450070">
        <w:rPr>
          <w:rFonts w:ascii="Helvetica" w:eastAsia="Times New Roman" w:hAnsi="Helvetica" w:cs="Helvetica"/>
          <w:b/>
          <w:bCs/>
          <w:color w:val="333333"/>
          <w:sz w:val="21"/>
          <w:szCs w:val="21"/>
          <w:lang w:eastAsia="ru-RU"/>
        </w:rPr>
        <w:t>оцениванием </w:t>
      </w:r>
      <w:r w:rsidRPr="00450070">
        <w:rPr>
          <w:rFonts w:ascii="Helvetica" w:eastAsia="Times New Roman" w:hAnsi="Helvetica" w:cs="Helvetica"/>
          <w:color w:val="333333"/>
          <w:sz w:val="21"/>
          <w:szCs w:val="21"/>
          <w:lang w:eastAsia="ru-RU"/>
        </w:rPr>
        <w:t>результатов выполнения заданий экзаменационной работы с кратким ответом,</w:t>
      </w:r>
    </w:p>
    <w:p w:rsidR="00450070" w:rsidRPr="00450070" w:rsidRDefault="00450070" w:rsidP="00450070">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450070">
        <w:rPr>
          <w:rFonts w:ascii="Helvetica" w:eastAsia="Times New Roman" w:hAnsi="Helvetica" w:cs="Helvetica"/>
          <w:color w:val="333333"/>
          <w:sz w:val="21"/>
          <w:szCs w:val="21"/>
          <w:lang w:eastAsia="ru-RU"/>
        </w:rPr>
        <w:t>по вопросам, связанным с нарушением непосредственно самим участником экзаменов требований Порядка,</w:t>
      </w:r>
    </w:p>
    <w:p w:rsidR="00450070" w:rsidRPr="00450070" w:rsidRDefault="00450070" w:rsidP="00450070">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450070">
        <w:rPr>
          <w:rFonts w:ascii="Helvetica" w:eastAsia="Times New Roman" w:hAnsi="Helvetica" w:cs="Helvetica"/>
          <w:color w:val="333333"/>
          <w:sz w:val="21"/>
          <w:szCs w:val="21"/>
          <w:lang w:eastAsia="ru-RU"/>
        </w:rPr>
        <w:t xml:space="preserve">по вопросам, связанным с неправильным заполнением участником бланков ГВЭ, </w:t>
      </w:r>
      <w:proofErr w:type="gramStart"/>
      <w:r w:rsidRPr="00450070">
        <w:rPr>
          <w:rFonts w:ascii="Helvetica" w:eastAsia="Times New Roman" w:hAnsi="Helvetica" w:cs="Helvetica"/>
          <w:color w:val="333333"/>
          <w:sz w:val="21"/>
          <w:szCs w:val="21"/>
          <w:lang w:eastAsia="ru-RU"/>
        </w:rPr>
        <w:t>E</w:t>
      </w:r>
      <w:proofErr w:type="gramEnd"/>
      <w:r w:rsidRPr="00450070">
        <w:rPr>
          <w:rFonts w:ascii="Helvetica" w:eastAsia="Times New Roman" w:hAnsi="Helvetica" w:cs="Helvetica"/>
          <w:color w:val="333333"/>
          <w:sz w:val="21"/>
          <w:szCs w:val="21"/>
          <w:lang w:eastAsia="ru-RU"/>
        </w:rPr>
        <w:t>ГЭ.</w:t>
      </w:r>
    </w:p>
    <w:p w:rsidR="00450070" w:rsidRPr="00450070" w:rsidRDefault="00450070" w:rsidP="00450070">
      <w:pPr>
        <w:shd w:val="clear" w:color="auto" w:fill="FFFFFF"/>
        <w:spacing w:after="150" w:line="240" w:lineRule="auto"/>
        <w:rPr>
          <w:rFonts w:ascii="Helvetica" w:eastAsia="Times New Roman" w:hAnsi="Helvetica" w:cs="Helvetica"/>
          <w:color w:val="333333"/>
          <w:sz w:val="21"/>
          <w:szCs w:val="21"/>
          <w:lang w:eastAsia="ru-RU"/>
        </w:rPr>
      </w:pPr>
      <w:proofErr w:type="spellStart"/>
      <w:proofErr w:type="gramStart"/>
      <w:r w:rsidRPr="00450070">
        <w:rPr>
          <w:rFonts w:ascii="Helvetica" w:eastAsia="Times New Roman" w:hAnsi="Helvetica" w:cs="Helvetica"/>
          <w:color w:val="333333"/>
          <w:sz w:val="21"/>
          <w:szCs w:val="21"/>
          <w:lang w:eastAsia="ru-RU"/>
        </w:rPr>
        <w:t>A</w:t>
      </w:r>
      <w:proofErr w:type="gramEnd"/>
      <w:r w:rsidRPr="00450070">
        <w:rPr>
          <w:rFonts w:ascii="Helvetica" w:eastAsia="Times New Roman" w:hAnsi="Helvetica" w:cs="Helvetica"/>
          <w:color w:val="333333"/>
          <w:sz w:val="21"/>
          <w:szCs w:val="21"/>
          <w:lang w:eastAsia="ru-RU"/>
        </w:rPr>
        <w:t>пелляционная</w:t>
      </w:r>
      <w:proofErr w:type="spellEnd"/>
      <w:r w:rsidRPr="00450070">
        <w:rPr>
          <w:rFonts w:ascii="Helvetica" w:eastAsia="Times New Roman" w:hAnsi="Helvetica" w:cs="Helvetica"/>
          <w:color w:val="333333"/>
          <w:sz w:val="21"/>
          <w:szCs w:val="21"/>
          <w:lang w:eastAsia="ru-RU"/>
        </w:rPr>
        <w:t xml:space="preserve"> комиссия не рассматривает листы бумаги для черновиков участника экзаменов в качестве материалов апелляции о несогласии с выставленными баллами.</w:t>
      </w:r>
    </w:p>
    <w:p w:rsidR="00450070" w:rsidRPr="00450070" w:rsidRDefault="00450070" w:rsidP="00450070">
      <w:pPr>
        <w:shd w:val="clear" w:color="auto" w:fill="FFFFFF"/>
        <w:spacing w:after="150" w:line="240" w:lineRule="auto"/>
        <w:rPr>
          <w:rFonts w:ascii="Helvetica" w:eastAsia="Times New Roman" w:hAnsi="Helvetica" w:cs="Helvetica"/>
          <w:color w:val="333333"/>
          <w:sz w:val="21"/>
          <w:szCs w:val="21"/>
          <w:lang w:eastAsia="ru-RU"/>
        </w:rPr>
      </w:pPr>
      <w:r w:rsidRPr="00450070">
        <w:rPr>
          <w:rFonts w:ascii="Helvetica" w:eastAsia="Times New Roman" w:hAnsi="Helvetica" w:cs="Helvetica"/>
          <w:b/>
          <w:bCs/>
          <w:color w:val="333333"/>
          <w:sz w:val="21"/>
          <w:szCs w:val="21"/>
          <w:lang w:eastAsia="ru-RU"/>
        </w:rPr>
        <w:t>В случае удовлетворения апелляции количество ранее выставленных баллов может измениться как в сторону увеличения, так и в сторону уменьшения.</w:t>
      </w:r>
    </w:p>
    <w:p w:rsidR="00450070" w:rsidRPr="00450070" w:rsidRDefault="00450070" w:rsidP="00450070">
      <w:pPr>
        <w:shd w:val="clear" w:color="auto" w:fill="FFFFFF"/>
        <w:spacing w:after="150" w:line="240" w:lineRule="auto"/>
        <w:rPr>
          <w:rFonts w:ascii="Helvetica" w:eastAsia="Times New Roman" w:hAnsi="Helvetica" w:cs="Helvetica"/>
          <w:color w:val="333333"/>
          <w:sz w:val="21"/>
          <w:szCs w:val="21"/>
          <w:lang w:eastAsia="ru-RU"/>
        </w:rPr>
      </w:pPr>
      <w:r w:rsidRPr="00450070">
        <w:rPr>
          <w:rFonts w:ascii="Helvetica" w:eastAsia="Times New Roman" w:hAnsi="Helvetica" w:cs="Helvetica"/>
          <w:color w:val="333333"/>
          <w:sz w:val="21"/>
          <w:szCs w:val="21"/>
          <w:lang w:eastAsia="ru-RU"/>
        </w:rPr>
        <w:t>В отдельных случаях при удовлетворении апелляции вследствие выявления технических ошибок балл может остаться неизменным.</w:t>
      </w:r>
    </w:p>
    <w:p w:rsidR="00450070" w:rsidRPr="00450070" w:rsidRDefault="00450070" w:rsidP="00450070">
      <w:pPr>
        <w:shd w:val="clear" w:color="auto" w:fill="FFFFFF"/>
        <w:spacing w:after="150" w:line="240" w:lineRule="auto"/>
        <w:rPr>
          <w:rFonts w:ascii="Helvetica" w:eastAsia="Times New Roman" w:hAnsi="Helvetica" w:cs="Helvetica"/>
          <w:color w:val="333333"/>
          <w:sz w:val="21"/>
          <w:szCs w:val="21"/>
          <w:lang w:eastAsia="ru-RU"/>
        </w:rPr>
      </w:pPr>
      <w:r w:rsidRPr="00450070">
        <w:rPr>
          <w:rFonts w:ascii="Helvetica" w:eastAsia="Times New Roman" w:hAnsi="Helvetica" w:cs="Helvetica"/>
          <w:color w:val="333333"/>
          <w:sz w:val="21"/>
          <w:szCs w:val="21"/>
          <w:lang w:eastAsia="ru-RU"/>
        </w:rPr>
        <w:lastRenderedPageBreak/>
        <w:t>По желанию на собеседовании по результатам рассмотрения апелляции могут присутствовать апеллянт (или) его родители (законные представители) на основании документов, удостоверяющих личность.</w:t>
      </w:r>
    </w:p>
    <w:p w:rsidR="00450070" w:rsidRPr="00450070" w:rsidRDefault="00450070" w:rsidP="00450070">
      <w:pPr>
        <w:shd w:val="clear" w:color="auto" w:fill="FFFFFF"/>
        <w:spacing w:after="150" w:line="240" w:lineRule="auto"/>
        <w:rPr>
          <w:rFonts w:ascii="Helvetica" w:eastAsia="Times New Roman" w:hAnsi="Helvetica" w:cs="Helvetica"/>
          <w:color w:val="333333"/>
          <w:sz w:val="21"/>
          <w:szCs w:val="21"/>
          <w:lang w:eastAsia="ru-RU"/>
        </w:rPr>
      </w:pPr>
      <w:r w:rsidRPr="00450070">
        <w:rPr>
          <w:rFonts w:ascii="Helvetica" w:eastAsia="Times New Roman" w:hAnsi="Helvetica" w:cs="Helvetica"/>
          <w:b/>
          <w:bCs/>
          <w:color w:val="333333"/>
          <w:sz w:val="21"/>
          <w:szCs w:val="21"/>
          <w:lang w:eastAsia="ru-RU"/>
        </w:rPr>
        <w:t>Участники экзаменов вправе отозвать апелляцию:</w:t>
      </w:r>
    </w:p>
    <w:p w:rsidR="00450070" w:rsidRPr="00450070" w:rsidRDefault="00450070" w:rsidP="00450070">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450070">
        <w:rPr>
          <w:rFonts w:ascii="Helvetica" w:eastAsia="Times New Roman" w:hAnsi="Helvetica" w:cs="Helvetica"/>
          <w:color w:val="333333"/>
          <w:sz w:val="21"/>
          <w:szCs w:val="21"/>
          <w:lang w:eastAsia="ru-RU"/>
        </w:rPr>
        <w:t>о нарушении Порядка в день ее подачи;</w:t>
      </w:r>
    </w:p>
    <w:p w:rsidR="00450070" w:rsidRPr="00450070" w:rsidRDefault="00450070" w:rsidP="00450070">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450070">
        <w:rPr>
          <w:rFonts w:ascii="Helvetica" w:eastAsia="Times New Roman" w:hAnsi="Helvetica" w:cs="Helvetica"/>
          <w:color w:val="333333"/>
          <w:sz w:val="21"/>
          <w:szCs w:val="21"/>
          <w:lang w:eastAsia="ru-RU"/>
        </w:rPr>
        <w:t>о несогласии с выставленными баллами в течение одного рабочего дня, следующего за днем подачи указанной апелляции, но не позднее дня заседания апелляционной комиссии. Образец бланка об отзыве апелляции о несогласии с выставленными баллами смотри ниже.</w:t>
      </w:r>
    </w:p>
    <w:p w:rsidR="00450070" w:rsidRPr="00450070" w:rsidRDefault="00450070" w:rsidP="00450070">
      <w:pPr>
        <w:shd w:val="clear" w:color="auto" w:fill="FFFFFF"/>
        <w:spacing w:after="150" w:line="240" w:lineRule="auto"/>
        <w:rPr>
          <w:rFonts w:ascii="Helvetica" w:eastAsia="Times New Roman" w:hAnsi="Helvetica" w:cs="Helvetica"/>
          <w:color w:val="333333"/>
          <w:sz w:val="21"/>
          <w:szCs w:val="21"/>
          <w:lang w:eastAsia="ru-RU"/>
        </w:rPr>
      </w:pPr>
      <w:r w:rsidRPr="00450070">
        <w:rPr>
          <w:rFonts w:ascii="Helvetica" w:eastAsia="Times New Roman" w:hAnsi="Helvetica" w:cs="Helvetica"/>
          <w:color w:val="333333"/>
          <w:sz w:val="21"/>
          <w:szCs w:val="21"/>
          <w:lang w:eastAsia="ru-RU"/>
        </w:rPr>
        <w:t xml:space="preserve">В случае отсутствия указанного заявления и неявки апеллянта на собеседование по результатам рассмотрения апелляции, апелляционная комиссия рассматривает его апелляцию в установленном порядке. </w:t>
      </w:r>
    </w:p>
    <w:p w:rsidR="00450070" w:rsidRPr="00450070" w:rsidRDefault="00450070" w:rsidP="00450070">
      <w:pPr>
        <w:shd w:val="clear" w:color="auto" w:fill="FFFFFF"/>
        <w:spacing w:after="150" w:line="240" w:lineRule="auto"/>
        <w:rPr>
          <w:rFonts w:ascii="Helvetica" w:eastAsia="Times New Roman" w:hAnsi="Helvetica" w:cs="Helvetica"/>
          <w:color w:val="333333"/>
          <w:sz w:val="21"/>
          <w:szCs w:val="21"/>
          <w:lang w:eastAsia="ru-RU"/>
        </w:rPr>
      </w:pPr>
      <w:r w:rsidRPr="00450070">
        <w:rPr>
          <w:rFonts w:ascii="Helvetica" w:eastAsia="Times New Roman" w:hAnsi="Helvetica" w:cs="Helvetica"/>
          <w:color w:val="333333"/>
          <w:sz w:val="21"/>
          <w:szCs w:val="21"/>
          <w:lang w:eastAsia="ru-RU"/>
        </w:rPr>
        <w:t> </w:t>
      </w:r>
    </w:p>
    <w:p w:rsidR="00450070" w:rsidRPr="00450070" w:rsidRDefault="00450070" w:rsidP="00450070">
      <w:pPr>
        <w:shd w:val="clear" w:color="auto" w:fill="FFFFFF"/>
        <w:spacing w:after="150" w:line="240" w:lineRule="auto"/>
        <w:rPr>
          <w:rFonts w:ascii="Helvetica" w:eastAsia="Times New Roman" w:hAnsi="Helvetica" w:cs="Helvetica"/>
          <w:color w:val="333333"/>
          <w:sz w:val="21"/>
          <w:szCs w:val="21"/>
          <w:lang w:eastAsia="ru-RU"/>
        </w:rPr>
      </w:pPr>
      <w:r w:rsidRPr="00450070">
        <w:rPr>
          <w:rFonts w:ascii="Helvetica" w:eastAsia="Times New Roman" w:hAnsi="Helvetica" w:cs="Helvetica"/>
          <w:b/>
          <w:bCs/>
          <w:color w:val="333333"/>
          <w:sz w:val="21"/>
          <w:szCs w:val="21"/>
          <w:lang w:eastAsia="ru-RU"/>
        </w:rPr>
        <w:t>ИТОГ РАССМОТРЕНИЯ АПЕЛЛЯЦИИ:</w:t>
      </w:r>
    </w:p>
    <w:p w:rsidR="00450070" w:rsidRPr="00450070" w:rsidRDefault="00450070" w:rsidP="00450070">
      <w:pPr>
        <w:shd w:val="clear" w:color="auto" w:fill="FFFFFF"/>
        <w:spacing w:after="150" w:line="240" w:lineRule="auto"/>
        <w:rPr>
          <w:rFonts w:ascii="Helvetica" w:eastAsia="Times New Roman" w:hAnsi="Helvetica" w:cs="Helvetica"/>
          <w:color w:val="333333"/>
          <w:sz w:val="21"/>
          <w:szCs w:val="21"/>
          <w:lang w:eastAsia="ru-RU"/>
        </w:rPr>
      </w:pPr>
      <w:r w:rsidRPr="00450070">
        <w:rPr>
          <w:rFonts w:ascii="Helvetica" w:eastAsia="Times New Roman" w:hAnsi="Helvetica" w:cs="Helvetica"/>
          <w:color w:val="333333"/>
          <w:sz w:val="21"/>
          <w:szCs w:val="21"/>
          <w:lang w:eastAsia="ru-RU"/>
        </w:rPr>
        <w:t xml:space="preserve"> течение 2-х рабочих дней по итогам рассмотрения апелляции на указанную в заявлении электронную почту, а также в муниципальный орган управления образованием направляется </w:t>
      </w:r>
      <w:proofErr w:type="gramStart"/>
      <w:r w:rsidRPr="00450070">
        <w:rPr>
          <w:rFonts w:ascii="Helvetica" w:eastAsia="Times New Roman" w:hAnsi="Helvetica" w:cs="Helvetica"/>
          <w:color w:val="333333"/>
          <w:sz w:val="21"/>
          <w:szCs w:val="21"/>
          <w:lang w:eastAsia="ru-RU"/>
        </w:rPr>
        <w:t>протокол</w:t>
      </w:r>
      <w:proofErr w:type="gramEnd"/>
      <w:r w:rsidRPr="00450070">
        <w:rPr>
          <w:rFonts w:ascii="Helvetica" w:eastAsia="Times New Roman" w:hAnsi="Helvetica" w:cs="Helvetica"/>
          <w:color w:val="333333"/>
          <w:sz w:val="21"/>
          <w:szCs w:val="21"/>
          <w:lang w:eastAsia="ru-RU"/>
        </w:rPr>
        <w:t xml:space="preserve"> в котором выносится одно из решений:</w:t>
      </w:r>
    </w:p>
    <w:p w:rsidR="00450070" w:rsidRPr="00450070" w:rsidRDefault="00450070" w:rsidP="00450070">
      <w:pPr>
        <w:shd w:val="clear" w:color="auto" w:fill="FFFFFF"/>
        <w:spacing w:after="150" w:line="240" w:lineRule="auto"/>
        <w:rPr>
          <w:rFonts w:ascii="Helvetica" w:eastAsia="Times New Roman" w:hAnsi="Helvetica" w:cs="Helvetica"/>
          <w:color w:val="333333"/>
          <w:sz w:val="21"/>
          <w:szCs w:val="21"/>
          <w:lang w:eastAsia="ru-RU"/>
        </w:rPr>
      </w:pPr>
      <w:r w:rsidRPr="00450070">
        <w:rPr>
          <w:rFonts w:ascii="Helvetica" w:eastAsia="Times New Roman" w:hAnsi="Helvetica" w:cs="Helvetica"/>
          <w:b/>
          <w:bCs/>
          <w:color w:val="333333"/>
          <w:sz w:val="21"/>
          <w:szCs w:val="21"/>
          <w:lang w:eastAsia="ru-RU"/>
        </w:rPr>
        <w:t>- ОТКЛОНИТЬ (сохранение выставленных баллов);</w:t>
      </w:r>
    </w:p>
    <w:p w:rsidR="00450070" w:rsidRPr="00450070" w:rsidRDefault="00450070" w:rsidP="00450070">
      <w:pPr>
        <w:shd w:val="clear" w:color="auto" w:fill="FFFFFF"/>
        <w:spacing w:after="150" w:line="240" w:lineRule="auto"/>
        <w:rPr>
          <w:rFonts w:ascii="Helvetica" w:eastAsia="Times New Roman" w:hAnsi="Helvetica" w:cs="Helvetica"/>
          <w:color w:val="333333"/>
          <w:sz w:val="21"/>
          <w:szCs w:val="21"/>
          <w:lang w:eastAsia="ru-RU"/>
        </w:rPr>
      </w:pPr>
      <w:r w:rsidRPr="00450070">
        <w:rPr>
          <w:rFonts w:ascii="Helvetica" w:eastAsia="Times New Roman" w:hAnsi="Helvetica" w:cs="Helvetica"/>
          <w:b/>
          <w:bCs/>
          <w:color w:val="333333"/>
          <w:sz w:val="21"/>
          <w:szCs w:val="21"/>
          <w:lang w:eastAsia="ru-RU"/>
        </w:rPr>
        <w:t xml:space="preserve">- УДОВЛЕТВОРИТЬ (изменение выставленных </w:t>
      </w:r>
      <w:proofErr w:type="gramStart"/>
      <w:r w:rsidRPr="00450070">
        <w:rPr>
          <w:rFonts w:ascii="Helvetica" w:eastAsia="Times New Roman" w:hAnsi="Helvetica" w:cs="Helvetica"/>
          <w:b/>
          <w:bCs/>
          <w:color w:val="333333"/>
          <w:sz w:val="21"/>
          <w:szCs w:val="21"/>
          <w:lang w:eastAsia="ru-RU"/>
        </w:rPr>
        <w:t>баллов</w:t>
      </w:r>
      <w:proofErr w:type="gramEnd"/>
      <w:r w:rsidRPr="00450070">
        <w:rPr>
          <w:rFonts w:ascii="Helvetica" w:eastAsia="Times New Roman" w:hAnsi="Helvetica" w:cs="Helvetica"/>
          <w:b/>
          <w:bCs/>
          <w:color w:val="333333"/>
          <w:sz w:val="21"/>
          <w:szCs w:val="21"/>
          <w:lang w:eastAsia="ru-RU"/>
        </w:rPr>
        <w:t xml:space="preserve"> как в сторону увеличения, так и в сторону уменьшения баллов)</w:t>
      </w:r>
    </w:p>
    <w:p w:rsidR="00D73366" w:rsidRDefault="00450070"/>
    <w:sectPr w:rsidR="00D733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B099C"/>
    <w:multiLevelType w:val="multilevel"/>
    <w:tmpl w:val="C262E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7F87253"/>
    <w:multiLevelType w:val="multilevel"/>
    <w:tmpl w:val="738EA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070"/>
    <w:rsid w:val="00387A09"/>
    <w:rsid w:val="00450070"/>
    <w:rsid w:val="00E922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183701">
      <w:bodyDiv w:val="1"/>
      <w:marLeft w:val="0"/>
      <w:marRight w:val="0"/>
      <w:marTop w:val="0"/>
      <w:marBottom w:val="0"/>
      <w:divBdr>
        <w:top w:val="none" w:sz="0" w:space="0" w:color="auto"/>
        <w:left w:val="none" w:sz="0" w:space="0" w:color="auto"/>
        <w:bottom w:val="none" w:sz="0" w:space="0" w:color="auto"/>
        <w:right w:val="none" w:sz="0" w:space="0" w:color="auto"/>
      </w:divBdr>
      <w:divsChild>
        <w:div w:id="40627020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egeogekcoko" TargetMode="External"/><Relationship Id="rId3" Type="http://schemas.microsoft.com/office/2007/relationships/stylesWithEffects" Target="stylesWithEffects.xml"/><Relationship Id="rId7" Type="http://schemas.openxmlformats.org/officeDocument/2006/relationships/hyperlink" Target="https://egechit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pell.ege@minobr.e-zab.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pell.oge@minobr.e-za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603</Words>
  <Characters>3439</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2026-01-30T07:58:00Z</dcterms:created>
  <dcterms:modified xsi:type="dcterms:W3CDTF">2026-01-30T07:59:00Z</dcterms:modified>
</cp:coreProperties>
</file>